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12EF98E" w:rsidR="00482409" w:rsidRPr="008C6F0A" w:rsidRDefault="00D31ABF" w:rsidP="0072587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31ABF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>
        <w:rPr>
          <w:rFonts w:ascii="Times New Roman" w:hAnsi="Times New Roman"/>
          <w:bCs/>
          <w:sz w:val="28"/>
          <w:szCs w:val="28"/>
        </w:rPr>
        <w:t>ул</w:t>
      </w:r>
      <w:r w:rsidR="00622345">
        <w:rPr>
          <w:rFonts w:ascii="Times New Roman" w:hAnsi="Times New Roman"/>
          <w:bCs/>
          <w:sz w:val="28"/>
          <w:szCs w:val="28"/>
        </w:rPr>
        <w:t>. Янтарная 3, с. Култаево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622345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2345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DEF29F2" w14:textId="09A2B373" w:rsidR="00437A65" w:rsidRDefault="00CD214A" w:rsidP="00CB0AB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622345">
        <w:rPr>
          <w:rFonts w:ascii="Times New Roman" w:hAnsi="Times New Roman"/>
          <w:bCs/>
          <w:sz w:val="28"/>
          <w:szCs w:val="28"/>
        </w:rPr>
        <w:t>325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622345">
        <w:rPr>
          <w:rFonts w:ascii="Times New Roman" w:hAnsi="Times New Roman"/>
          <w:bCs/>
          <w:sz w:val="28"/>
          <w:szCs w:val="28"/>
        </w:rPr>
        <w:t>5241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622345">
        <w:rPr>
          <w:rFonts w:ascii="Times New Roman" w:hAnsi="Times New Roman"/>
          <w:bCs/>
          <w:sz w:val="28"/>
          <w:szCs w:val="28"/>
        </w:rPr>
        <w:t>177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622345" w:rsidRPr="0062234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BD5AC3">
        <w:rPr>
          <w:rFonts w:ascii="Times New Roman" w:hAnsi="Times New Roman"/>
          <w:bCs/>
          <w:sz w:val="28"/>
          <w:szCs w:val="28"/>
        </w:rPr>
        <w:t>;</w:t>
      </w:r>
    </w:p>
    <w:p w14:paraId="6805DD9E" w14:textId="61AA2EB5" w:rsidR="00622345" w:rsidRPr="008C6F0A" w:rsidRDefault="00BD5AC3" w:rsidP="00CB0AB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59:32:3250001:152</w:t>
      </w:r>
      <w:r>
        <w:rPr>
          <w:rFonts w:ascii="Times New Roman" w:hAnsi="Times New Roman"/>
          <w:bCs/>
          <w:sz w:val="28"/>
          <w:szCs w:val="28"/>
        </w:rPr>
        <w:t>36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4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D5AC3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2023-08-03T05:43:00Z</dcterms:created>
  <dcterms:modified xsi:type="dcterms:W3CDTF">2024-03-05T09:12:00Z</dcterms:modified>
</cp:coreProperties>
</file>